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C5E3F" w14:textId="6797D1B1" w:rsidR="000A72EC" w:rsidRPr="00C42E3C" w:rsidRDefault="003B3FBD" w:rsidP="000A72EC">
      <w:pPr>
        <w:jc w:val="center"/>
        <w:rPr>
          <w:b/>
          <w:sz w:val="24"/>
          <w:szCs w:val="24"/>
          <w:u w:val="single"/>
        </w:rPr>
      </w:pPr>
      <w:bookmarkStart w:id="0" w:name="_GoBack"/>
      <w:bookmarkEnd w:id="0"/>
      <w:r>
        <w:rPr>
          <w:b/>
          <w:sz w:val="24"/>
          <w:szCs w:val="24"/>
          <w:u w:val="single"/>
        </w:rPr>
        <w:t>2</w:t>
      </w:r>
      <w:r w:rsidR="0085671A">
        <w:rPr>
          <w:b/>
          <w:sz w:val="24"/>
          <w:szCs w:val="24"/>
          <w:u w:val="single"/>
        </w:rPr>
        <w:t>7</w:t>
      </w:r>
      <w:r w:rsidR="000A72EC" w:rsidRPr="00C42E3C">
        <w:rPr>
          <w:b/>
          <w:sz w:val="24"/>
          <w:szCs w:val="24"/>
          <w:u w:val="single"/>
          <w:vertAlign w:val="superscript"/>
        </w:rPr>
        <w:t>th</w:t>
      </w:r>
      <w:r w:rsidR="000A72EC" w:rsidRPr="00C42E3C">
        <w:rPr>
          <w:b/>
          <w:sz w:val="24"/>
          <w:szCs w:val="24"/>
          <w:u w:val="single"/>
        </w:rPr>
        <w:t xml:space="preserve"> Annual Tompkins County World of Skills Job Fair</w:t>
      </w:r>
    </w:p>
    <w:p w14:paraId="59C87525" w14:textId="77777777" w:rsidR="000A72EC" w:rsidRDefault="000A72EC" w:rsidP="000A72EC">
      <w:pPr>
        <w:jc w:val="center"/>
        <w:rPr>
          <w:b/>
          <w:sz w:val="24"/>
          <w:szCs w:val="24"/>
        </w:rPr>
      </w:pPr>
    </w:p>
    <w:p w14:paraId="7A42F99C" w14:textId="2C52DD6A" w:rsidR="000A72EC" w:rsidRDefault="00C42E3C" w:rsidP="00C42E3C">
      <w:pPr>
        <w:jc w:val="center"/>
        <w:rPr>
          <w:b/>
          <w:sz w:val="24"/>
          <w:szCs w:val="24"/>
        </w:rPr>
      </w:pPr>
      <w:r>
        <w:rPr>
          <w:b/>
          <w:sz w:val="24"/>
          <w:szCs w:val="24"/>
        </w:rPr>
        <w:t>9:00AM-1</w:t>
      </w:r>
      <w:r w:rsidR="003B3FBD">
        <w:rPr>
          <w:b/>
          <w:sz w:val="24"/>
          <w:szCs w:val="24"/>
        </w:rPr>
        <w:t>2:00PM on Wednesday, August 3</w:t>
      </w:r>
      <w:r w:rsidR="0085671A">
        <w:rPr>
          <w:b/>
          <w:sz w:val="24"/>
          <w:szCs w:val="24"/>
        </w:rPr>
        <w:t>0th</w:t>
      </w:r>
      <w:r w:rsidR="003B3FBD">
        <w:rPr>
          <w:b/>
          <w:sz w:val="24"/>
          <w:szCs w:val="24"/>
        </w:rPr>
        <w:t>, 202</w:t>
      </w:r>
      <w:r w:rsidR="0085671A">
        <w:rPr>
          <w:b/>
          <w:sz w:val="24"/>
          <w:szCs w:val="24"/>
        </w:rPr>
        <w:t>3</w:t>
      </w:r>
    </w:p>
    <w:p w14:paraId="766EC876" w14:textId="77777777" w:rsidR="00C42E3C" w:rsidRDefault="00C42E3C" w:rsidP="00C42E3C">
      <w:pPr>
        <w:jc w:val="center"/>
        <w:rPr>
          <w:b/>
          <w:sz w:val="24"/>
          <w:szCs w:val="24"/>
        </w:rPr>
      </w:pPr>
    </w:p>
    <w:p w14:paraId="130D3B33" w14:textId="77777777" w:rsidR="000A72EC" w:rsidRDefault="000A72EC" w:rsidP="00C42E3C">
      <w:pPr>
        <w:jc w:val="center"/>
        <w:rPr>
          <w:b/>
          <w:sz w:val="24"/>
          <w:szCs w:val="24"/>
        </w:rPr>
      </w:pPr>
      <w:r>
        <w:rPr>
          <w:b/>
          <w:sz w:val="24"/>
          <w:szCs w:val="24"/>
        </w:rPr>
        <w:t>Hotel Ithaca</w:t>
      </w:r>
      <w:r w:rsidR="00C42E3C">
        <w:rPr>
          <w:b/>
          <w:sz w:val="24"/>
          <w:szCs w:val="24"/>
        </w:rPr>
        <w:t xml:space="preserve"> - </w:t>
      </w:r>
      <w:r>
        <w:rPr>
          <w:b/>
          <w:sz w:val="24"/>
          <w:szCs w:val="24"/>
        </w:rPr>
        <w:t>222 S. Cayuga St Ithaca, NY 14850</w:t>
      </w:r>
    </w:p>
    <w:p w14:paraId="7DA4CF64" w14:textId="77777777" w:rsidR="000A72EC" w:rsidRDefault="000A72EC" w:rsidP="000A72EC">
      <w:pPr>
        <w:jc w:val="center"/>
        <w:rPr>
          <w:b/>
          <w:sz w:val="24"/>
          <w:szCs w:val="24"/>
        </w:rPr>
      </w:pPr>
    </w:p>
    <w:p w14:paraId="36B5348D" w14:textId="77777777" w:rsidR="000A72EC" w:rsidRPr="00C42E3C" w:rsidRDefault="000A72EC" w:rsidP="000A72EC">
      <w:pPr>
        <w:jc w:val="center"/>
        <w:rPr>
          <w:b/>
          <w:sz w:val="24"/>
          <w:szCs w:val="24"/>
          <w:u w:val="single"/>
        </w:rPr>
      </w:pPr>
      <w:r w:rsidRPr="00C42E3C">
        <w:rPr>
          <w:b/>
          <w:sz w:val="24"/>
          <w:szCs w:val="24"/>
          <w:u w:val="single"/>
        </w:rPr>
        <w:t xml:space="preserve">Employer Registration </w:t>
      </w:r>
    </w:p>
    <w:p w14:paraId="60ADDD90" w14:textId="77777777" w:rsidR="000A72EC" w:rsidRDefault="000A72EC" w:rsidP="000A72EC">
      <w:pPr>
        <w:jc w:val="center"/>
        <w:rPr>
          <w:b/>
          <w:sz w:val="24"/>
          <w:szCs w:val="24"/>
        </w:rPr>
      </w:pPr>
    </w:p>
    <w:p w14:paraId="0919BD13" w14:textId="77777777" w:rsidR="000A72EC" w:rsidRPr="00B41EF1" w:rsidRDefault="000A72EC" w:rsidP="000A72EC">
      <w:pPr>
        <w:widowControl w:val="0"/>
        <w:spacing w:after="0" w:line="240" w:lineRule="auto"/>
        <w:ind w:left="0" w:right="0" w:firstLine="0"/>
        <w:rPr>
          <w:b/>
          <w:sz w:val="24"/>
          <w:szCs w:val="24"/>
        </w:rPr>
      </w:pPr>
      <w:r w:rsidRPr="00B41EF1">
        <w:rPr>
          <w:b/>
          <w:sz w:val="24"/>
          <w:szCs w:val="24"/>
        </w:rPr>
        <w:t xml:space="preserve">Name of Business:  </w:t>
      </w:r>
    </w:p>
    <w:p w14:paraId="3B773AA0" w14:textId="77777777" w:rsidR="000A72EC" w:rsidRPr="00B41EF1" w:rsidRDefault="000A72EC" w:rsidP="000A72EC">
      <w:pPr>
        <w:widowControl w:val="0"/>
        <w:spacing w:after="0" w:line="240" w:lineRule="auto"/>
        <w:ind w:left="0" w:right="0" w:firstLine="0"/>
        <w:rPr>
          <w:b/>
          <w:sz w:val="24"/>
          <w:szCs w:val="24"/>
        </w:rPr>
      </w:pPr>
    </w:p>
    <w:p w14:paraId="68760761" w14:textId="77777777" w:rsidR="000A72EC" w:rsidRPr="00B41EF1" w:rsidRDefault="000A72EC" w:rsidP="000A72EC">
      <w:pPr>
        <w:widowControl w:val="0"/>
        <w:spacing w:after="0" w:line="240" w:lineRule="auto"/>
        <w:ind w:left="0" w:right="0" w:firstLine="0"/>
        <w:rPr>
          <w:b/>
          <w:sz w:val="24"/>
          <w:szCs w:val="24"/>
        </w:rPr>
      </w:pPr>
      <w:r w:rsidRPr="00B41EF1">
        <w:rPr>
          <w:b/>
          <w:sz w:val="24"/>
          <w:szCs w:val="24"/>
        </w:rPr>
        <w:t xml:space="preserve">Contact Person: </w:t>
      </w:r>
    </w:p>
    <w:p w14:paraId="1305FCB1" w14:textId="77777777" w:rsidR="000A72EC" w:rsidRPr="00B41EF1" w:rsidRDefault="000A72EC" w:rsidP="000A72EC">
      <w:pPr>
        <w:widowControl w:val="0"/>
        <w:spacing w:after="0" w:line="240" w:lineRule="auto"/>
        <w:ind w:left="0" w:right="0" w:firstLine="0"/>
        <w:rPr>
          <w:b/>
          <w:sz w:val="24"/>
          <w:szCs w:val="24"/>
        </w:rPr>
      </w:pPr>
    </w:p>
    <w:p w14:paraId="67BBCDB8" w14:textId="77777777" w:rsidR="000A72EC" w:rsidRPr="00B41EF1" w:rsidRDefault="000A72EC" w:rsidP="000A72EC">
      <w:pPr>
        <w:widowControl w:val="0"/>
        <w:spacing w:after="0" w:line="240" w:lineRule="auto"/>
        <w:ind w:left="0" w:right="0" w:firstLine="0"/>
        <w:rPr>
          <w:b/>
          <w:sz w:val="24"/>
          <w:szCs w:val="24"/>
          <w:u w:color="000000"/>
        </w:rPr>
      </w:pPr>
      <w:r w:rsidRPr="00B41EF1">
        <w:rPr>
          <w:b/>
          <w:sz w:val="24"/>
          <w:szCs w:val="24"/>
        </w:rPr>
        <w:t>Phone</w:t>
      </w:r>
      <w:r w:rsidRPr="00B41EF1">
        <w:rPr>
          <w:b/>
          <w:sz w:val="24"/>
          <w:szCs w:val="24"/>
          <w:u w:color="000000"/>
        </w:rPr>
        <w:t>:</w:t>
      </w:r>
    </w:p>
    <w:p w14:paraId="2ACFE742" w14:textId="77777777" w:rsidR="000A72EC" w:rsidRPr="00B41EF1" w:rsidRDefault="000A72EC" w:rsidP="000A72EC">
      <w:pPr>
        <w:widowControl w:val="0"/>
        <w:spacing w:after="0" w:line="240" w:lineRule="auto"/>
        <w:ind w:left="0" w:right="0" w:firstLine="0"/>
        <w:rPr>
          <w:b/>
          <w:sz w:val="24"/>
          <w:szCs w:val="24"/>
        </w:rPr>
      </w:pPr>
    </w:p>
    <w:p w14:paraId="04E79989" w14:textId="77777777" w:rsidR="000A72EC" w:rsidRPr="00B41EF1" w:rsidRDefault="000A72EC" w:rsidP="000A72EC">
      <w:pPr>
        <w:widowControl w:val="0"/>
        <w:spacing w:after="0" w:line="240" w:lineRule="auto"/>
        <w:ind w:left="0" w:right="0" w:firstLine="0"/>
        <w:rPr>
          <w:b/>
          <w:sz w:val="24"/>
          <w:szCs w:val="24"/>
        </w:rPr>
      </w:pPr>
      <w:r w:rsidRPr="00B41EF1">
        <w:rPr>
          <w:b/>
          <w:sz w:val="24"/>
          <w:szCs w:val="24"/>
        </w:rPr>
        <w:t>Email:</w:t>
      </w:r>
    </w:p>
    <w:p w14:paraId="43F9C5FB" w14:textId="77777777" w:rsidR="000A72EC" w:rsidRDefault="000A72EC" w:rsidP="000A72EC">
      <w:pPr>
        <w:widowControl w:val="0"/>
        <w:spacing w:after="0" w:line="240" w:lineRule="auto"/>
        <w:ind w:left="0" w:right="0" w:firstLine="0"/>
        <w:rPr>
          <w:b/>
          <w:sz w:val="24"/>
          <w:szCs w:val="24"/>
        </w:rPr>
      </w:pPr>
    </w:p>
    <w:p w14:paraId="0C53E5BA" w14:textId="399E8F6D" w:rsidR="00640930" w:rsidRPr="00B41EF1" w:rsidRDefault="00640930" w:rsidP="000A72EC">
      <w:pPr>
        <w:widowControl w:val="0"/>
        <w:spacing w:after="0" w:line="240" w:lineRule="auto"/>
        <w:ind w:left="0" w:right="0" w:firstLine="0"/>
        <w:rPr>
          <w:b/>
          <w:sz w:val="24"/>
          <w:szCs w:val="24"/>
        </w:rPr>
      </w:pPr>
      <w:r>
        <w:rPr>
          <w:b/>
          <w:sz w:val="24"/>
          <w:szCs w:val="24"/>
        </w:rPr>
        <w:t>Please answer whether you prefer your own table or shared table:</w:t>
      </w:r>
    </w:p>
    <w:p w14:paraId="602D0446" w14:textId="77777777" w:rsidR="000A72EC" w:rsidRPr="00B41EF1" w:rsidRDefault="000A72EC" w:rsidP="000A72EC">
      <w:pPr>
        <w:widowControl w:val="0"/>
        <w:spacing w:after="0" w:line="240" w:lineRule="auto"/>
        <w:ind w:left="0" w:right="0" w:firstLine="0"/>
        <w:rPr>
          <w:b/>
          <w:sz w:val="24"/>
          <w:szCs w:val="24"/>
        </w:rPr>
      </w:pPr>
    </w:p>
    <w:p w14:paraId="28D5990E" w14:textId="77777777" w:rsidR="000A72EC" w:rsidRPr="00B41EF1" w:rsidRDefault="000A72EC" w:rsidP="000A72EC">
      <w:pPr>
        <w:widowControl w:val="0"/>
        <w:spacing w:after="0" w:line="240" w:lineRule="auto"/>
        <w:ind w:left="0" w:right="0" w:firstLine="0"/>
        <w:rPr>
          <w:b/>
          <w:sz w:val="24"/>
          <w:szCs w:val="24"/>
        </w:rPr>
      </w:pPr>
      <w:r w:rsidRPr="00B41EF1">
        <w:rPr>
          <w:b/>
          <w:sz w:val="24"/>
          <w:szCs w:val="24"/>
        </w:rPr>
        <w:t>Description of Business (no more than 3 sentences please):</w:t>
      </w:r>
    </w:p>
    <w:p w14:paraId="0D098E88" w14:textId="77777777" w:rsidR="00984358" w:rsidRDefault="00984358" w:rsidP="00984358">
      <w:pPr>
        <w:widowControl w:val="0"/>
        <w:spacing w:after="0" w:line="240" w:lineRule="auto"/>
        <w:ind w:left="0" w:right="0" w:firstLine="0"/>
        <w:rPr>
          <w:b/>
          <w:sz w:val="24"/>
          <w:szCs w:val="24"/>
        </w:rPr>
      </w:pPr>
    </w:p>
    <w:p w14:paraId="1B64B312" w14:textId="77777777" w:rsidR="00984358" w:rsidRDefault="00984358" w:rsidP="00984358">
      <w:pPr>
        <w:widowControl w:val="0"/>
        <w:spacing w:after="0" w:line="240" w:lineRule="auto"/>
        <w:ind w:left="0" w:right="0" w:firstLine="0"/>
        <w:rPr>
          <w:b/>
          <w:sz w:val="24"/>
          <w:szCs w:val="24"/>
        </w:rPr>
      </w:pPr>
    </w:p>
    <w:p w14:paraId="205CFFFD" w14:textId="77777777" w:rsidR="00984358" w:rsidRDefault="00984358" w:rsidP="00984358">
      <w:pPr>
        <w:widowControl w:val="0"/>
        <w:spacing w:after="0" w:line="240" w:lineRule="auto"/>
        <w:ind w:left="0" w:right="0" w:firstLine="0"/>
        <w:rPr>
          <w:b/>
          <w:sz w:val="24"/>
          <w:szCs w:val="24"/>
        </w:rPr>
      </w:pPr>
    </w:p>
    <w:p w14:paraId="4592CD46" w14:textId="2AD55585" w:rsidR="00984358" w:rsidRDefault="000A72EC" w:rsidP="00984358">
      <w:pPr>
        <w:widowControl w:val="0"/>
        <w:spacing w:after="0" w:line="240" w:lineRule="auto"/>
        <w:ind w:left="0" w:right="0" w:firstLine="0"/>
        <w:rPr>
          <w:b/>
          <w:sz w:val="24"/>
          <w:szCs w:val="24"/>
        </w:rPr>
      </w:pPr>
      <w:r w:rsidRPr="00B41EF1">
        <w:rPr>
          <w:b/>
          <w:sz w:val="24"/>
          <w:szCs w:val="24"/>
        </w:rPr>
        <w:t>Types of available job opportunities</w:t>
      </w:r>
      <w:r w:rsidR="00984358">
        <w:rPr>
          <w:b/>
          <w:sz w:val="24"/>
          <w:szCs w:val="24"/>
        </w:rPr>
        <w:t>:</w:t>
      </w:r>
    </w:p>
    <w:p w14:paraId="1D329DFC" w14:textId="77777777" w:rsidR="00A12C23" w:rsidRDefault="00A12C23" w:rsidP="00984358">
      <w:pPr>
        <w:widowControl w:val="0"/>
        <w:spacing w:after="0" w:line="240" w:lineRule="auto"/>
        <w:ind w:left="0" w:right="0" w:firstLine="0"/>
        <w:rPr>
          <w:b/>
          <w:sz w:val="24"/>
          <w:szCs w:val="24"/>
        </w:rPr>
      </w:pPr>
    </w:p>
    <w:p w14:paraId="5FF4E345" w14:textId="77777777" w:rsidR="00984358" w:rsidRDefault="00984358" w:rsidP="00984358">
      <w:pPr>
        <w:widowControl w:val="0"/>
        <w:spacing w:after="0" w:line="240" w:lineRule="auto"/>
        <w:ind w:left="0" w:right="0" w:firstLine="0"/>
        <w:rPr>
          <w:b/>
          <w:sz w:val="24"/>
          <w:szCs w:val="24"/>
        </w:rPr>
      </w:pPr>
    </w:p>
    <w:p w14:paraId="647F369B" w14:textId="77777777" w:rsidR="00984358" w:rsidRDefault="00984358" w:rsidP="00984358">
      <w:pPr>
        <w:widowControl w:val="0"/>
        <w:spacing w:after="0" w:line="240" w:lineRule="auto"/>
        <w:ind w:left="0" w:right="0" w:firstLine="0"/>
        <w:rPr>
          <w:b/>
          <w:sz w:val="24"/>
          <w:szCs w:val="24"/>
        </w:rPr>
      </w:pPr>
    </w:p>
    <w:p w14:paraId="622E3C66" w14:textId="77777777" w:rsidR="00984358" w:rsidRDefault="00984358" w:rsidP="00984358">
      <w:pPr>
        <w:widowControl w:val="0"/>
        <w:spacing w:after="0" w:line="240" w:lineRule="auto"/>
        <w:ind w:left="0" w:right="0" w:firstLine="0"/>
        <w:rPr>
          <w:rFonts w:ascii="inherit" w:hAnsi="inherit" w:cs="Calibri"/>
          <w:bdr w:val="none" w:sz="0" w:space="0" w:color="auto" w:frame="1"/>
        </w:rPr>
      </w:pPr>
    </w:p>
    <w:p w14:paraId="2ADCB489" w14:textId="1BC6434D" w:rsidR="00984358" w:rsidRPr="00947DBE" w:rsidRDefault="00984358" w:rsidP="00984358">
      <w:pPr>
        <w:widowControl w:val="0"/>
        <w:spacing w:after="0" w:line="240" w:lineRule="auto"/>
        <w:ind w:left="0" w:right="0" w:firstLine="0"/>
        <w:rPr>
          <w:b/>
          <w:color w:val="0070C0"/>
          <w:sz w:val="24"/>
          <w:szCs w:val="24"/>
        </w:rPr>
      </w:pPr>
      <w:r w:rsidRPr="00947DBE">
        <w:rPr>
          <w:rFonts w:ascii="inherit" w:hAnsi="inherit" w:cs="Calibri"/>
          <w:color w:val="0070C0"/>
          <w:bdr w:val="none" w:sz="0" w:space="0" w:color="auto" w:frame="1"/>
        </w:rPr>
        <w:t>The Finger Lakes Independence Center spearheads this job fair with help from community members on the Steering Committee.</w:t>
      </w:r>
    </w:p>
    <w:p w14:paraId="7006A4F0" w14:textId="77777777" w:rsidR="00984358" w:rsidRPr="00947DBE" w:rsidRDefault="00984358" w:rsidP="00984358">
      <w:pPr>
        <w:pStyle w:val="NormalWeb"/>
        <w:shd w:val="clear" w:color="auto" w:fill="FFFFFF"/>
        <w:spacing w:before="0" w:beforeAutospacing="0" w:after="0" w:afterAutospacing="0"/>
        <w:rPr>
          <w:rFonts w:ascii="Calibri" w:hAnsi="Calibri" w:cs="Calibri"/>
          <w:color w:val="0070C0"/>
          <w:sz w:val="22"/>
          <w:szCs w:val="22"/>
        </w:rPr>
      </w:pPr>
    </w:p>
    <w:p w14:paraId="49F27BBB" w14:textId="77777777" w:rsidR="00984358" w:rsidRPr="00947DBE" w:rsidRDefault="00984358" w:rsidP="00984358">
      <w:pPr>
        <w:pStyle w:val="NormalWeb"/>
        <w:shd w:val="clear" w:color="auto" w:fill="FFFFFF"/>
        <w:spacing w:before="0" w:beforeAutospacing="0" w:after="0" w:afterAutospacing="0"/>
        <w:rPr>
          <w:rFonts w:ascii="inherit" w:hAnsi="inherit" w:cs="Calibri"/>
          <w:color w:val="0070C0"/>
          <w:bdr w:val="none" w:sz="0" w:space="0" w:color="auto" w:frame="1"/>
        </w:rPr>
      </w:pPr>
      <w:r w:rsidRPr="00947DBE">
        <w:rPr>
          <w:rFonts w:ascii="inherit" w:hAnsi="inherit" w:cs="Calibri"/>
          <w:color w:val="0070C0"/>
          <w:bdr w:val="none" w:sz="0" w:space="0" w:color="auto" w:frame="1"/>
        </w:rPr>
        <w:t xml:space="preserve">This year we are hoping to attract more job seekers with some giveaways. This will be our last year with a refurbished laptop donated by the generous people at Ithaca </w:t>
      </w:r>
      <w:proofErr w:type="spellStart"/>
      <w:r w:rsidRPr="00947DBE">
        <w:rPr>
          <w:rFonts w:ascii="inherit" w:hAnsi="inherit" w:cs="Calibri"/>
          <w:color w:val="0070C0"/>
          <w:bdr w:val="none" w:sz="0" w:space="0" w:color="auto" w:frame="1"/>
        </w:rPr>
        <w:t>ReUse</w:t>
      </w:r>
      <w:proofErr w:type="spellEnd"/>
      <w:r w:rsidRPr="00947DBE">
        <w:rPr>
          <w:rFonts w:ascii="inherit" w:hAnsi="inherit" w:cs="Calibri"/>
          <w:color w:val="0070C0"/>
          <w:bdr w:val="none" w:sz="0" w:space="0" w:color="auto" w:frame="1"/>
        </w:rPr>
        <w:t xml:space="preserve"> as our grand prize.</w:t>
      </w:r>
    </w:p>
    <w:p w14:paraId="7681882D" w14:textId="77777777" w:rsidR="00984358" w:rsidRPr="00947DBE" w:rsidRDefault="00984358" w:rsidP="00984358">
      <w:pPr>
        <w:pStyle w:val="NormalWeb"/>
        <w:shd w:val="clear" w:color="auto" w:fill="FFFFFF"/>
        <w:spacing w:before="0" w:beforeAutospacing="0" w:after="0" w:afterAutospacing="0"/>
        <w:rPr>
          <w:rFonts w:ascii="Calibri" w:hAnsi="Calibri" w:cs="Calibri"/>
          <w:color w:val="0070C0"/>
          <w:sz w:val="22"/>
          <w:szCs w:val="22"/>
        </w:rPr>
      </w:pPr>
    </w:p>
    <w:p w14:paraId="12925CA2" w14:textId="77777777" w:rsidR="00A12C23" w:rsidRDefault="00984358" w:rsidP="00984358">
      <w:pPr>
        <w:pStyle w:val="NormalWeb"/>
        <w:shd w:val="clear" w:color="auto" w:fill="FFFFFF"/>
        <w:spacing w:before="0" w:beforeAutospacing="0" w:after="0" w:afterAutospacing="0"/>
        <w:rPr>
          <w:rFonts w:ascii="inherit" w:hAnsi="inherit" w:cs="Calibri"/>
          <w:color w:val="0070C0"/>
          <w:bdr w:val="none" w:sz="0" w:space="0" w:color="auto" w:frame="1"/>
        </w:rPr>
      </w:pPr>
      <w:r w:rsidRPr="00947DBE">
        <w:rPr>
          <w:rFonts w:ascii="inherit" w:hAnsi="inherit" w:cs="Calibri"/>
          <w:color w:val="0070C0"/>
          <w:bdr w:val="none" w:sz="0" w:space="0" w:color="auto" w:frame="1"/>
        </w:rPr>
        <w:t>If we can get enough donations of items from employers, we can have a second prize gift basket. We are also requesting that employers consider donating any minimal amount for gift cards, or gift items for job seekers.  Maybe you have some larger promotional item that could be donated, or a gift card would be appreciated.  These are tough times to find employees so we want to do everything we can to encourage their attendance.</w:t>
      </w:r>
    </w:p>
    <w:p w14:paraId="3CBC67B4" w14:textId="77777777" w:rsidR="00A12C23" w:rsidRDefault="00A12C23" w:rsidP="00984358">
      <w:pPr>
        <w:pStyle w:val="NormalWeb"/>
        <w:shd w:val="clear" w:color="auto" w:fill="FFFFFF"/>
        <w:spacing w:before="0" w:beforeAutospacing="0" w:after="0" w:afterAutospacing="0"/>
        <w:rPr>
          <w:rFonts w:ascii="inherit" w:hAnsi="inherit" w:cs="Calibri"/>
          <w:color w:val="0070C0"/>
          <w:bdr w:val="none" w:sz="0" w:space="0" w:color="auto" w:frame="1"/>
        </w:rPr>
      </w:pPr>
    </w:p>
    <w:p w14:paraId="7C81D43F" w14:textId="0FD9F39B" w:rsidR="000A72EC" w:rsidRPr="00A12C23" w:rsidRDefault="00A12C23" w:rsidP="00984358">
      <w:pPr>
        <w:pStyle w:val="NormalWeb"/>
        <w:shd w:val="clear" w:color="auto" w:fill="FFFFFF"/>
        <w:spacing w:before="0" w:beforeAutospacing="0" w:after="0" w:afterAutospacing="0"/>
        <w:rPr>
          <w:rFonts w:ascii="Calibri" w:hAnsi="Calibri" w:cs="Calibri"/>
          <w:color w:val="7030A0"/>
          <w:sz w:val="22"/>
          <w:szCs w:val="22"/>
        </w:rPr>
      </w:pPr>
      <w:r w:rsidRPr="00A12C23">
        <w:rPr>
          <w:rFonts w:ascii="inherit" w:hAnsi="inherit" w:cs="Calibri"/>
          <w:color w:val="7030A0"/>
          <w:bdr w:val="none" w:sz="0" w:space="0" w:color="auto" w:frame="1"/>
        </w:rPr>
        <w:t xml:space="preserve">Please let </w:t>
      </w:r>
      <w:r w:rsidR="00DF5D8D">
        <w:rPr>
          <w:rFonts w:ascii="inherit" w:hAnsi="inherit" w:cs="Calibri"/>
          <w:color w:val="7030A0"/>
          <w:bdr w:val="none" w:sz="0" w:space="0" w:color="auto" w:frame="1"/>
        </w:rPr>
        <w:t>us</w:t>
      </w:r>
      <w:r w:rsidRPr="00A12C23">
        <w:rPr>
          <w:rFonts w:ascii="inherit" w:hAnsi="inherit" w:cs="Calibri"/>
          <w:color w:val="7030A0"/>
          <w:bdr w:val="none" w:sz="0" w:space="0" w:color="auto" w:frame="1"/>
        </w:rPr>
        <w:t xml:space="preserve"> know if</w:t>
      </w:r>
      <w:r w:rsidR="00DF5D8D">
        <w:rPr>
          <w:rFonts w:ascii="inherit" w:hAnsi="inherit" w:cs="Calibri"/>
          <w:color w:val="7030A0"/>
          <w:bdr w:val="none" w:sz="0" w:space="0" w:color="auto" w:frame="1"/>
        </w:rPr>
        <w:t xml:space="preserve"> &amp; what </w:t>
      </w:r>
      <w:r w:rsidRPr="00A12C23">
        <w:rPr>
          <w:rFonts w:ascii="inherit" w:hAnsi="inherit" w:cs="Calibri"/>
          <w:color w:val="7030A0"/>
          <w:bdr w:val="none" w:sz="0" w:space="0" w:color="auto" w:frame="1"/>
        </w:rPr>
        <w:t>you’re able to contribute anything.</w:t>
      </w:r>
    </w:p>
    <w:p w14:paraId="1BB85F36" w14:textId="77777777" w:rsidR="000A72EC" w:rsidRPr="00B41EF1" w:rsidRDefault="000A72EC" w:rsidP="000A72EC">
      <w:pPr>
        <w:widowControl w:val="0"/>
        <w:spacing w:after="0" w:line="240" w:lineRule="auto"/>
        <w:ind w:left="0" w:right="0" w:firstLine="0"/>
        <w:rPr>
          <w:b/>
          <w:sz w:val="24"/>
          <w:szCs w:val="24"/>
        </w:rPr>
      </w:pPr>
      <w:r w:rsidRPr="00B41EF1">
        <w:rPr>
          <w:sz w:val="24"/>
          <w:szCs w:val="24"/>
          <w:u w:val="single" w:color="000000"/>
        </w:rPr>
        <w:t xml:space="preserve">                                                                                   </w:t>
      </w:r>
    </w:p>
    <w:p w14:paraId="46A3FA4D" w14:textId="77777777" w:rsidR="00947DBE" w:rsidRDefault="00947DBE" w:rsidP="000A72EC">
      <w:pPr>
        <w:widowControl w:val="0"/>
        <w:spacing w:after="0" w:line="240" w:lineRule="auto"/>
        <w:ind w:left="0" w:right="0" w:firstLine="0"/>
        <w:jc w:val="center"/>
        <w:rPr>
          <w:b/>
          <w:sz w:val="24"/>
          <w:szCs w:val="24"/>
        </w:rPr>
      </w:pPr>
    </w:p>
    <w:p w14:paraId="0B296ADE" w14:textId="2AB6ECB7" w:rsidR="000A72EC" w:rsidRDefault="007A618B" w:rsidP="000A72EC">
      <w:pPr>
        <w:widowControl w:val="0"/>
        <w:spacing w:after="0" w:line="240" w:lineRule="auto"/>
        <w:ind w:left="0" w:right="0" w:firstLine="0"/>
        <w:jc w:val="center"/>
        <w:rPr>
          <w:sz w:val="24"/>
          <w:szCs w:val="24"/>
        </w:rPr>
      </w:pPr>
      <w:r>
        <w:rPr>
          <w:b/>
          <w:sz w:val="24"/>
          <w:szCs w:val="24"/>
        </w:rPr>
        <w:t>Please respond by August 1</w:t>
      </w:r>
      <w:r w:rsidR="00984358">
        <w:rPr>
          <w:b/>
          <w:sz w:val="24"/>
          <w:szCs w:val="24"/>
        </w:rPr>
        <w:t>st</w:t>
      </w:r>
      <w:r w:rsidR="003B3FBD">
        <w:rPr>
          <w:b/>
          <w:sz w:val="24"/>
          <w:szCs w:val="24"/>
        </w:rPr>
        <w:t>, 202</w:t>
      </w:r>
      <w:r w:rsidR="00984358">
        <w:rPr>
          <w:b/>
          <w:sz w:val="24"/>
          <w:szCs w:val="24"/>
        </w:rPr>
        <w:t>3</w:t>
      </w:r>
      <w:r w:rsidR="000A72EC">
        <w:rPr>
          <w:b/>
          <w:sz w:val="24"/>
          <w:szCs w:val="24"/>
        </w:rPr>
        <w:t xml:space="preserve"> </w:t>
      </w:r>
      <w:r w:rsidR="000A72EC" w:rsidRPr="00B41EF1">
        <w:rPr>
          <w:sz w:val="24"/>
          <w:szCs w:val="24"/>
        </w:rPr>
        <w:t xml:space="preserve">via email to </w:t>
      </w:r>
      <w:r w:rsidR="000A72EC">
        <w:rPr>
          <w:color w:val="0066CC"/>
          <w:sz w:val="24"/>
          <w:szCs w:val="24"/>
        </w:rPr>
        <w:t>Jorge</w:t>
      </w:r>
      <w:r w:rsidR="000A72EC" w:rsidRPr="00B41EF1">
        <w:rPr>
          <w:color w:val="0066CC"/>
          <w:sz w:val="24"/>
          <w:szCs w:val="24"/>
        </w:rPr>
        <w:t>@fliconline.org</w:t>
      </w:r>
      <w:r w:rsidR="000A72EC">
        <w:rPr>
          <w:sz w:val="24"/>
          <w:szCs w:val="24"/>
        </w:rPr>
        <w:t xml:space="preserve"> or via fax:</w:t>
      </w:r>
    </w:p>
    <w:p w14:paraId="11190DA5" w14:textId="72FA1E8F" w:rsidR="0085671A" w:rsidRPr="00B41EF1" w:rsidRDefault="000A72EC" w:rsidP="00984358">
      <w:pPr>
        <w:widowControl w:val="0"/>
        <w:spacing w:after="0" w:line="240" w:lineRule="auto"/>
        <w:ind w:left="0" w:right="0" w:firstLine="0"/>
        <w:jc w:val="center"/>
        <w:rPr>
          <w:sz w:val="24"/>
          <w:szCs w:val="24"/>
        </w:rPr>
      </w:pPr>
      <w:r w:rsidRPr="00B41EF1">
        <w:rPr>
          <w:sz w:val="24"/>
          <w:szCs w:val="24"/>
        </w:rPr>
        <w:t>(607) 272-0902 or return via mail to: FLIC, 215 5th Street, Ithaca NY 14850</w:t>
      </w:r>
    </w:p>
    <w:p w14:paraId="4DA73D4C" w14:textId="77777777" w:rsidR="003D5E50" w:rsidRPr="000A72EC" w:rsidRDefault="003D5E50" w:rsidP="005E74D6">
      <w:pPr>
        <w:ind w:left="0" w:firstLine="0"/>
      </w:pPr>
    </w:p>
    <w:sectPr w:rsidR="003D5E50" w:rsidRPr="000A7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50"/>
    <w:rsid w:val="000A72EC"/>
    <w:rsid w:val="00282C37"/>
    <w:rsid w:val="003A68B1"/>
    <w:rsid w:val="003B3FBD"/>
    <w:rsid w:val="003D5E50"/>
    <w:rsid w:val="005E74D6"/>
    <w:rsid w:val="00640930"/>
    <w:rsid w:val="007A618B"/>
    <w:rsid w:val="0085671A"/>
    <w:rsid w:val="00947DBE"/>
    <w:rsid w:val="00984358"/>
    <w:rsid w:val="00A12C23"/>
    <w:rsid w:val="00BE0E9C"/>
    <w:rsid w:val="00C03B47"/>
    <w:rsid w:val="00C42E3C"/>
    <w:rsid w:val="00CE4A02"/>
    <w:rsid w:val="00D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5FD8"/>
  <w15:chartTrackingRefBased/>
  <w15:docId w15:val="{9C7F85C2-27CB-42B3-AE71-406D363A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E50"/>
    <w:pPr>
      <w:spacing w:after="4" w:line="250" w:lineRule="auto"/>
      <w:ind w:left="10" w:right="292"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35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Cuevas</dc:creator>
  <cp:keywords/>
  <dc:description/>
  <cp:lastModifiedBy>Teressa Sivers</cp:lastModifiedBy>
  <cp:revision>2</cp:revision>
  <cp:lastPrinted>2023-06-29T14:27:00Z</cp:lastPrinted>
  <dcterms:created xsi:type="dcterms:W3CDTF">2023-07-20T20:03:00Z</dcterms:created>
  <dcterms:modified xsi:type="dcterms:W3CDTF">2023-07-20T20:03:00Z</dcterms:modified>
</cp:coreProperties>
</file>